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7432" w14:textId="62186C1A" w:rsidR="00BC737C" w:rsidRDefault="00E34DC9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23D3E2" wp14:editId="345B4949">
                <wp:simplePos x="0" y="0"/>
                <wp:positionH relativeFrom="margin">
                  <wp:posOffset>3522428</wp:posOffset>
                </wp:positionH>
                <wp:positionV relativeFrom="paragraph">
                  <wp:posOffset>4651513</wp:posOffset>
                </wp:positionV>
                <wp:extent cx="1828800" cy="1144988"/>
                <wp:effectExtent l="0" t="0" r="19050" b="1714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B818" w14:textId="27B18DC1" w:rsidR="0096217A" w:rsidRPr="005E0D81" w:rsidRDefault="005E0D81" w:rsidP="0011629A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E0D81">
                              <w:rPr>
                                <w:sz w:val="18"/>
                                <w:szCs w:val="18"/>
                                <w:lang w:val="es-ES"/>
                              </w:rPr>
                              <w:t>Los excedentes que se obtengan en la cooperativa, se destinaran para la creación de un fondo educativo y de vivienda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, con el propósito de que nuestras asociadas tengan alternativas de crecimiento y desarrollo individual y grupal.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3D3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35pt;margin-top:366.25pt;width:2in;height:90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">
                <v:textbox>
                  <w:txbxContent>
                    <w:p w14:paraId="66BCB818" w14:textId="27B18DC1" w:rsidR="0096217A" w:rsidRPr="005E0D81" w:rsidRDefault="005E0D81" w:rsidP="0011629A">
                      <w:pPr>
                        <w:spacing w:after="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5E0D81">
                        <w:rPr>
                          <w:sz w:val="18"/>
                          <w:szCs w:val="18"/>
                          <w:lang w:val="es-ES"/>
                        </w:rPr>
                        <w:t>Los excedentes que se obtengan en la cooperativa, se destinaran para la creación de un fondo educativo y de vivienda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, con el propósito de que nuestras asociadas tengan alternativas de crecimiento y desarrollo individual y grupal.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A7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F824E4" wp14:editId="0A6C09AD">
                <wp:simplePos x="0" y="0"/>
                <wp:positionH relativeFrom="column">
                  <wp:posOffset>1430655</wp:posOffset>
                </wp:positionH>
                <wp:positionV relativeFrom="paragraph">
                  <wp:posOffset>1311910</wp:posOffset>
                </wp:positionV>
                <wp:extent cx="1914525" cy="1343660"/>
                <wp:effectExtent l="0" t="0" r="28575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BA50C" w14:textId="2C2C9E9F" w:rsidR="00FA1A00" w:rsidRDefault="00FA1A00" w:rsidP="00877D22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E439A8">
                              <w:rPr>
                                <w:sz w:val="14"/>
                                <w:szCs w:val="14"/>
                              </w:rPr>
                              <w:t>Formación de mujeres, persistentes y autogestoras que tengan la disponibilidad, tiempo y amor por lo que hacen.</w:t>
                            </w:r>
                          </w:p>
                          <w:p w14:paraId="1304668E" w14:textId="77777777" w:rsidR="005F1A7E" w:rsidRDefault="008978B2" w:rsidP="005F1A7E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Pr="008978B2">
                              <w:rPr>
                                <w:sz w:val="14"/>
                                <w:szCs w:val="14"/>
                                <w:lang w:val="es-ES"/>
                              </w:rPr>
                              <w:t>Preparar a las asociadas, dando capacitaciones en economía solidaria, mínimo de 20 horas, en una institución o entidad acreditada por la Unidad Administrativa Especial de Organizaciones Solidarias.</w:t>
                            </w:r>
                          </w:p>
                          <w:p w14:paraId="5C5C2376" w14:textId="5906EB66" w:rsidR="008978B2" w:rsidRPr="008978B2" w:rsidRDefault="005F1A7E" w:rsidP="005F1A7E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 xml:space="preserve">- </w:t>
                            </w:r>
                            <w:r w:rsidR="008978B2" w:rsidRPr="008978B2">
                              <w:rPr>
                                <w:sz w:val="14"/>
                                <w:szCs w:val="14"/>
                                <w:lang w:val="es-ES"/>
                              </w:rPr>
                              <w:t>Completar trámites legales ante Superintendencia de la Economía Solidaria Y</w:t>
                            </w:r>
                            <w:r w:rsidR="008978B2">
                              <w:rPr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="008978B2" w:rsidRPr="008978B2">
                              <w:rPr>
                                <w:sz w:val="14"/>
                                <w:szCs w:val="14"/>
                                <w:lang w:val="es-ES"/>
                              </w:rPr>
                              <w:t>DIAN</w:t>
                            </w:r>
                            <w:r w:rsidR="008978B2">
                              <w:rPr>
                                <w:sz w:val="14"/>
                                <w:szCs w:val="14"/>
                                <w:lang w:val="es-ES"/>
                              </w:rPr>
                              <w:t>.</w:t>
                            </w:r>
                          </w:p>
                          <w:p w14:paraId="2068ED29" w14:textId="55C95A61" w:rsidR="008978B2" w:rsidRDefault="008978B2" w:rsidP="008978B2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C41639F" w14:textId="77777777" w:rsidR="00D96A42" w:rsidRDefault="00D96A42" w:rsidP="00877D22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8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2.65pt;margin-top:103.3pt;width:150.75pt;height:10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">
                <v:textbox>
                  <w:txbxContent>
                    <w:p w14:paraId="69DBA50C" w14:textId="2C2C9E9F" w:rsidR="00FA1A00" w:rsidRDefault="00FA1A00" w:rsidP="00877D22">
                      <w:pPr>
                        <w:spacing w:after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- </w:t>
                      </w:r>
                      <w:r w:rsidR="00E439A8">
                        <w:rPr>
                          <w:sz w:val="14"/>
                          <w:szCs w:val="14"/>
                        </w:rPr>
                        <w:t>Formación de mujeres, persistentes y autogestoras que tengan la disponibilidad, tiempo y amor por lo que hacen.</w:t>
                      </w:r>
                    </w:p>
                    <w:p w14:paraId="1304668E" w14:textId="77777777" w:rsidR="005F1A7E" w:rsidRDefault="008978B2" w:rsidP="005F1A7E">
                      <w:pPr>
                        <w:spacing w:after="0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- </w:t>
                      </w:r>
                      <w:r w:rsidRPr="008978B2">
                        <w:rPr>
                          <w:sz w:val="14"/>
                          <w:szCs w:val="14"/>
                          <w:lang w:val="es-ES"/>
                        </w:rPr>
                        <w:t>Preparar a las asociadas, dando capacitaciones en economía solidaria, mínimo de 20 horas, en una institución o entidad acreditada por la Unidad Administrativa Especial de Organizaciones Solidarias.</w:t>
                      </w:r>
                    </w:p>
                    <w:p w14:paraId="5C5C2376" w14:textId="5906EB66" w:rsidR="008978B2" w:rsidRPr="008978B2" w:rsidRDefault="005F1A7E" w:rsidP="005F1A7E">
                      <w:pPr>
                        <w:spacing w:after="0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 xml:space="preserve">- </w:t>
                      </w:r>
                      <w:r w:rsidR="008978B2" w:rsidRPr="008978B2">
                        <w:rPr>
                          <w:sz w:val="14"/>
                          <w:szCs w:val="14"/>
                          <w:lang w:val="es-ES"/>
                        </w:rPr>
                        <w:t>Completar trámites legales ante Superintendencia de la Economía Solidaria Y</w:t>
                      </w:r>
                      <w:r w:rsidR="008978B2">
                        <w:rPr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="008978B2" w:rsidRPr="008978B2">
                        <w:rPr>
                          <w:sz w:val="14"/>
                          <w:szCs w:val="14"/>
                          <w:lang w:val="es-ES"/>
                        </w:rPr>
                        <w:t>DIAN</w:t>
                      </w:r>
                      <w:r w:rsidR="008978B2">
                        <w:rPr>
                          <w:sz w:val="14"/>
                          <w:szCs w:val="14"/>
                          <w:lang w:val="es-ES"/>
                        </w:rPr>
                        <w:t>.</w:t>
                      </w:r>
                    </w:p>
                    <w:p w14:paraId="2068ED29" w14:textId="55C95A61" w:rsidR="008978B2" w:rsidRDefault="008978B2" w:rsidP="008978B2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5C41639F" w14:textId="77777777" w:rsidR="00D96A42" w:rsidRDefault="00D96A42" w:rsidP="00877D22">
                      <w:pPr>
                        <w:spacing w:after="0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A7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C12100" wp14:editId="51AC2656">
                <wp:simplePos x="0" y="0"/>
                <wp:positionH relativeFrom="column">
                  <wp:posOffset>1398905</wp:posOffset>
                </wp:positionH>
                <wp:positionV relativeFrom="paragraph">
                  <wp:posOffset>3021330</wp:posOffset>
                </wp:positionV>
                <wp:extent cx="2019300" cy="1324610"/>
                <wp:effectExtent l="0" t="0" r="19050" b="2794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FFB8" w14:textId="46925BE8" w:rsidR="00FA1A00" w:rsidRDefault="005F1A7E" w:rsidP="005F1A7E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- Parte de los recursos vendrán de los asociados a la cooperativa</w:t>
                            </w:r>
                          </w:p>
                          <w:p w14:paraId="77DCA806" w14:textId="1E2FF07D" w:rsidR="005F1A7E" w:rsidRDefault="005F1A7E" w:rsidP="005F1A7E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- Cooperativas de ahorro y crédito Fincomercio</w:t>
                            </w:r>
                          </w:p>
                          <w:p w14:paraId="3029A615" w14:textId="5C42D18C" w:rsidR="005F1A7E" w:rsidRDefault="005F1A7E" w:rsidP="005F1A7E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- Universidad Cooperativa de Colombia</w:t>
                            </w:r>
                          </w:p>
                          <w:p w14:paraId="0A6DC932" w14:textId="7BB179D4" w:rsidR="005F1A7E" w:rsidRDefault="005F1A7E" w:rsidP="005F1A7E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- Gobernación de Cundinamarca</w:t>
                            </w:r>
                          </w:p>
                          <w:p w14:paraId="629BA3F6" w14:textId="53652A2F" w:rsidR="005F1A7E" w:rsidRDefault="005F1A7E" w:rsidP="005F1A7E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 xml:space="preserve">- </w:t>
                            </w:r>
                            <w:r w:rsidR="00650C1F">
                              <w:rPr>
                                <w:sz w:val="14"/>
                                <w:szCs w:val="14"/>
                                <w:lang w:val="es-ES"/>
                              </w:rPr>
                              <w:t>Alcaldía</w:t>
                            </w: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 xml:space="preserve"> de Bogotá</w:t>
                            </w:r>
                          </w:p>
                          <w:p w14:paraId="6B102BDB" w14:textId="2F8F8509" w:rsidR="00650C1F" w:rsidRDefault="00650C1F" w:rsidP="005F1A7E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- Cámara de Comercio de Bogotá</w:t>
                            </w:r>
                          </w:p>
                          <w:p w14:paraId="2FEF848F" w14:textId="3C91241B" w:rsidR="00650C1F" w:rsidRPr="00D96A42" w:rsidRDefault="00650C1F" w:rsidP="005F1A7E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-SENA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2100" id="_x0000_s1028" type="#_x0000_t202" style="position:absolute;margin-left:110.15pt;margin-top:237.9pt;width:159pt;height:10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">
                <v:textbox>
                  <w:txbxContent>
                    <w:p w14:paraId="1910FFB8" w14:textId="46925BE8" w:rsidR="00FA1A00" w:rsidRDefault="005F1A7E" w:rsidP="005F1A7E">
                      <w:pPr>
                        <w:spacing w:after="0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- Parte de los recursos vendrán de los asociados a la cooperativa</w:t>
                      </w:r>
                    </w:p>
                    <w:p w14:paraId="77DCA806" w14:textId="1E2FF07D" w:rsidR="005F1A7E" w:rsidRDefault="005F1A7E" w:rsidP="005F1A7E">
                      <w:pPr>
                        <w:spacing w:after="0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- Cooperativas de ahorro y crédito Fincomercio</w:t>
                      </w:r>
                    </w:p>
                    <w:p w14:paraId="3029A615" w14:textId="5C42D18C" w:rsidR="005F1A7E" w:rsidRDefault="005F1A7E" w:rsidP="005F1A7E">
                      <w:pPr>
                        <w:spacing w:after="0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- Universidad Cooperativa de Colombia</w:t>
                      </w:r>
                    </w:p>
                    <w:p w14:paraId="0A6DC932" w14:textId="7BB179D4" w:rsidR="005F1A7E" w:rsidRDefault="005F1A7E" w:rsidP="005F1A7E">
                      <w:pPr>
                        <w:spacing w:after="0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- Gobernación de Cundinamarca</w:t>
                      </w:r>
                    </w:p>
                    <w:p w14:paraId="629BA3F6" w14:textId="53652A2F" w:rsidR="005F1A7E" w:rsidRDefault="005F1A7E" w:rsidP="005F1A7E">
                      <w:pPr>
                        <w:spacing w:after="0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 xml:space="preserve">- </w:t>
                      </w:r>
                      <w:r w:rsidR="00650C1F">
                        <w:rPr>
                          <w:sz w:val="14"/>
                          <w:szCs w:val="14"/>
                          <w:lang w:val="es-ES"/>
                        </w:rPr>
                        <w:t>Alcaldía</w:t>
                      </w:r>
                      <w:r>
                        <w:rPr>
                          <w:sz w:val="14"/>
                          <w:szCs w:val="14"/>
                          <w:lang w:val="es-ES"/>
                        </w:rPr>
                        <w:t xml:space="preserve"> de Bogotá</w:t>
                      </w:r>
                    </w:p>
                    <w:p w14:paraId="6B102BDB" w14:textId="2F8F8509" w:rsidR="00650C1F" w:rsidRDefault="00650C1F" w:rsidP="005F1A7E">
                      <w:pPr>
                        <w:spacing w:after="0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- Cámara de Comercio de Bogotá</w:t>
                      </w:r>
                    </w:p>
                    <w:p w14:paraId="2FEF848F" w14:textId="3C91241B" w:rsidR="00650C1F" w:rsidRPr="00D96A42" w:rsidRDefault="00650C1F" w:rsidP="005F1A7E">
                      <w:pPr>
                        <w:spacing w:after="0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-SENA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D11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927ADD4" wp14:editId="24F2C1B6">
            <wp:simplePos x="0" y="0"/>
            <wp:positionH relativeFrom="page">
              <wp:posOffset>8626</wp:posOffset>
            </wp:positionH>
            <wp:positionV relativeFrom="paragraph">
              <wp:posOffset>-776377</wp:posOffset>
            </wp:positionV>
            <wp:extent cx="10683240" cy="7318794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852" cy="73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87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3C9BE1" wp14:editId="4956AB7F">
                <wp:simplePos x="0" y="0"/>
                <wp:positionH relativeFrom="column">
                  <wp:posOffset>-552450</wp:posOffset>
                </wp:positionH>
                <wp:positionV relativeFrom="paragraph">
                  <wp:posOffset>1189990</wp:posOffset>
                </wp:positionV>
                <wp:extent cx="1912620" cy="3153410"/>
                <wp:effectExtent l="0" t="0" r="11430" b="2794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A800" w14:textId="0F8DB482" w:rsidR="00FC0870" w:rsidRDefault="00FC7037" w:rsidP="00FC087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C0870">
                              <w:rPr>
                                <w:sz w:val="16"/>
                                <w:szCs w:val="16"/>
                              </w:rPr>
                              <w:t xml:space="preserve">Esta idea de emprendimiento solidario, nace principalmente por la problemática que se observa, </w:t>
                            </w:r>
                            <w:r w:rsidRPr="00FC0870">
                              <w:rPr>
                                <w:sz w:val="16"/>
                                <w:szCs w:val="16"/>
                                <w:lang w:val="es-ES"/>
                              </w:rPr>
                              <w:t>en el centro de Bogotá específicamente en la localidad Antonio Nariño. Donde se evidencia la falta de oportunidades, abusos o desigualdad para las ma</w:t>
                            </w:r>
                            <w:r w:rsidR="00A87DF8" w:rsidRPr="00FC0870">
                              <w:rPr>
                                <w:sz w:val="16"/>
                                <w:szCs w:val="16"/>
                                <w:lang w:val="es-ES"/>
                              </w:rPr>
                              <w:t>dres</w:t>
                            </w:r>
                            <w:r w:rsidRPr="00FC08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cabezas de familia.</w:t>
                            </w:r>
                            <w:r w:rsidR="00FC087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0870">
                              <w:rPr>
                                <w:sz w:val="16"/>
                                <w:szCs w:val="16"/>
                                <w:lang w:val="es-ES"/>
                              </w:rPr>
                              <w:t>Que trabajan en algunas fábricas privadas y donde no ganan ni tiene un empleo digno, pero debido a su situación no tiene más opciones.</w:t>
                            </w:r>
                            <w:r w:rsidR="00FC08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4A529B2B" w14:textId="0F760C74" w:rsidR="009D07DE" w:rsidRDefault="009D07DE" w:rsidP="001413A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D07DE"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Alternativas existentes</w:t>
                            </w:r>
                          </w:p>
                          <w:p w14:paraId="3EC8767D" w14:textId="2B7663AA" w:rsidR="009D07DE" w:rsidRPr="001413A0" w:rsidRDefault="009D07DE" w:rsidP="001413A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7DA4AD2" w14:textId="09D0182F" w:rsidR="009D07DE" w:rsidRDefault="009D07DE" w:rsidP="001413A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413A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- </w:t>
                            </w:r>
                            <w:r w:rsidR="001413A0" w:rsidRPr="001413A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Asesorías y </w:t>
                            </w:r>
                            <w:r w:rsidR="001413A0">
                              <w:rPr>
                                <w:sz w:val="16"/>
                                <w:szCs w:val="16"/>
                                <w:lang w:val="es-ES"/>
                              </w:rPr>
                              <w:t>capacitación en el ámbito de confección muy accesibles y asequibles.</w:t>
                            </w:r>
                          </w:p>
                          <w:p w14:paraId="7C878C04" w14:textId="7240FCDA" w:rsidR="001413A0" w:rsidRDefault="001413A0" w:rsidP="001413A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-Fabricación y comercialización sostenible de materia primas, por medio del reciclable.</w:t>
                            </w:r>
                          </w:p>
                          <w:p w14:paraId="5631CD7F" w14:textId="3F4002CC" w:rsidR="001413A0" w:rsidRDefault="001413A0" w:rsidP="001413A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- Centro de ayuda y educación que permita proyectar a las mamas cabezas de hogar, en los proyectos que deseen emprender.</w:t>
                            </w:r>
                          </w:p>
                          <w:p w14:paraId="09DE91E6" w14:textId="77777777" w:rsidR="001413A0" w:rsidRPr="001413A0" w:rsidRDefault="001413A0" w:rsidP="001413A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9BE1" id="_x0000_s1029" type="#_x0000_t202" style="position:absolute;margin-left:-43.5pt;margin-top:93.7pt;width:150.6pt;height:24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">
                <v:textbox>
                  <w:txbxContent>
                    <w:p w14:paraId="0AFBA800" w14:textId="0F8DB482" w:rsidR="00FC0870" w:rsidRDefault="00FC7037" w:rsidP="00FC0870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C0870">
                        <w:rPr>
                          <w:sz w:val="16"/>
                          <w:szCs w:val="16"/>
                        </w:rPr>
                        <w:t xml:space="preserve">Esta idea de emprendimiento solidario, nace principalmente por la problemática que se observa, </w:t>
                      </w:r>
                      <w:r w:rsidRPr="00FC0870">
                        <w:rPr>
                          <w:sz w:val="16"/>
                          <w:szCs w:val="16"/>
                          <w:lang w:val="es-ES"/>
                        </w:rPr>
                        <w:t>en el centro de Bogotá específicamente en la localidad Antonio Nariño. Donde se evidencia la falta de oportunidades, abusos o desigualdad para las ma</w:t>
                      </w:r>
                      <w:r w:rsidR="00A87DF8" w:rsidRPr="00FC0870">
                        <w:rPr>
                          <w:sz w:val="16"/>
                          <w:szCs w:val="16"/>
                          <w:lang w:val="es-ES"/>
                        </w:rPr>
                        <w:t>dres</w:t>
                      </w:r>
                      <w:r w:rsidRPr="00FC0870">
                        <w:rPr>
                          <w:sz w:val="16"/>
                          <w:szCs w:val="16"/>
                          <w:lang w:val="es-ES"/>
                        </w:rPr>
                        <w:t xml:space="preserve"> cabezas de familia.</w:t>
                      </w:r>
                      <w:r w:rsidR="00FC087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C0870">
                        <w:rPr>
                          <w:sz w:val="16"/>
                          <w:szCs w:val="16"/>
                          <w:lang w:val="es-ES"/>
                        </w:rPr>
                        <w:t>Que trabajan en algunas fábricas privadas y donde no ganan ni tiene un empleo digno, pero debido a su situación no tiene más opciones.</w:t>
                      </w:r>
                      <w:r w:rsidR="00FC087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4A529B2B" w14:textId="0F760C74" w:rsidR="009D07DE" w:rsidRDefault="009D07DE" w:rsidP="001413A0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9D07DE"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>Alternativas existentes</w:t>
                      </w:r>
                    </w:p>
                    <w:p w14:paraId="3EC8767D" w14:textId="2B7663AA" w:rsidR="009D07DE" w:rsidRPr="001413A0" w:rsidRDefault="009D07DE" w:rsidP="001413A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77DA4AD2" w14:textId="09D0182F" w:rsidR="009D07DE" w:rsidRDefault="009D07DE" w:rsidP="001413A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413A0">
                        <w:rPr>
                          <w:sz w:val="16"/>
                          <w:szCs w:val="16"/>
                          <w:lang w:val="es-ES"/>
                        </w:rPr>
                        <w:t xml:space="preserve">- </w:t>
                      </w:r>
                      <w:r w:rsidR="001413A0" w:rsidRPr="001413A0">
                        <w:rPr>
                          <w:sz w:val="16"/>
                          <w:szCs w:val="16"/>
                          <w:lang w:val="es-ES"/>
                        </w:rPr>
                        <w:t xml:space="preserve">Asesorías y </w:t>
                      </w:r>
                      <w:r w:rsidR="001413A0">
                        <w:rPr>
                          <w:sz w:val="16"/>
                          <w:szCs w:val="16"/>
                          <w:lang w:val="es-ES"/>
                        </w:rPr>
                        <w:t>capacitación en el ámbito de confección muy accesibles y asequibles.</w:t>
                      </w:r>
                    </w:p>
                    <w:p w14:paraId="7C878C04" w14:textId="7240FCDA" w:rsidR="001413A0" w:rsidRDefault="001413A0" w:rsidP="001413A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-Fabricación y comercialización sostenible de materia primas, por medio del reciclable.</w:t>
                      </w:r>
                    </w:p>
                    <w:p w14:paraId="5631CD7F" w14:textId="3F4002CC" w:rsidR="001413A0" w:rsidRDefault="001413A0" w:rsidP="001413A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- Centro de ayuda y educación que permita proyectar a las mamas cabezas de hogar, en los proyectos que deseen emprender.</w:t>
                      </w:r>
                    </w:p>
                    <w:p w14:paraId="09DE91E6" w14:textId="77777777" w:rsidR="001413A0" w:rsidRPr="001413A0" w:rsidRDefault="001413A0" w:rsidP="001413A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5CA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B6DB2B" wp14:editId="674D4BF8">
                <wp:simplePos x="0" y="0"/>
                <wp:positionH relativeFrom="column">
                  <wp:posOffset>5577205</wp:posOffset>
                </wp:positionH>
                <wp:positionV relativeFrom="paragraph">
                  <wp:posOffset>4623435</wp:posOffset>
                </wp:positionV>
                <wp:extent cx="3830955" cy="1089660"/>
                <wp:effectExtent l="0" t="0" r="17145" b="1524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A8B7A" w14:textId="2A61A6F3" w:rsidR="00DF45A4" w:rsidRPr="001C04AB" w:rsidRDefault="00482E00" w:rsidP="00CA4AA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1C04AB">
                              <w:rPr>
                                <w:lang w:val="es-ES"/>
                              </w:rPr>
                              <w:t>Venta de Productos Textiles = 80%</w:t>
                            </w:r>
                          </w:p>
                          <w:p w14:paraId="3EEFB232" w14:textId="7F4E7E68" w:rsidR="00482E00" w:rsidRPr="001C04AB" w:rsidRDefault="00482E00" w:rsidP="00CA4AA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1C04AB">
                              <w:rPr>
                                <w:lang w:val="es-ES"/>
                              </w:rPr>
                              <w:t>Aporte de las Asociadas: 15%</w:t>
                            </w:r>
                          </w:p>
                          <w:p w14:paraId="01545C96" w14:textId="05AF9A08" w:rsidR="00482E00" w:rsidRPr="001C04AB" w:rsidRDefault="00482E00" w:rsidP="00CA4AA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1C04AB">
                              <w:rPr>
                                <w:lang w:val="es-ES"/>
                              </w:rPr>
                              <w:t>Donaciones = 5%</w:t>
                            </w:r>
                          </w:p>
                          <w:p w14:paraId="5F12A2E1" w14:textId="77777777" w:rsidR="00482E00" w:rsidRPr="00DF45A4" w:rsidRDefault="00482E00" w:rsidP="00CA4AA1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DB2B" id="_x0000_s1030" type="#_x0000_t202" style="position:absolute;margin-left:439.15pt;margin-top:364.05pt;width:301.65pt;height:8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">
                <v:textbox>
                  <w:txbxContent>
                    <w:p w14:paraId="58CA8B7A" w14:textId="2A61A6F3" w:rsidR="00DF45A4" w:rsidRPr="001C04AB" w:rsidRDefault="00482E00" w:rsidP="00CA4AA1">
                      <w:pPr>
                        <w:jc w:val="both"/>
                        <w:rPr>
                          <w:lang w:val="es-ES"/>
                        </w:rPr>
                      </w:pPr>
                      <w:r w:rsidRPr="001C04AB">
                        <w:rPr>
                          <w:lang w:val="es-ES"/>
                        </w:rPr>
                        <w:t>Venta de Productos Textiles = 80%</w:t>
                      </w:r>
                    </w:p>
                    <w:p w14:paraId="3EEFB232" w14:textId="7F4E7E68" w:rsidR="00482E00" w:rsidRPr="001C04AB" w:rsidRDefault="00482E00" w:rsidP="00CA4AA1">
                      <w:pPr>
                        <w:jc w:val="both"/>
                        <w:rPr>
                          <w:lang w:val="es-ES"/>
                        </w:rPr>
                      </w:pPr>
                      <w:r w:rsidRPr="001C04AB">
                        <w:rPr>
                          <w:lang w:val="es-ES"/>
                        </w:rPr>
                        <w:t>Aporte de las Asociadas: 15%</w:t>
                      </w:r>
                    </w:p>
                    <w:p w14:paraId="01545C96" w14:textId="05AF9A08" w:rsidR="00482E00" w:rsidRPr="001C04AB" w:rsidRDefault="00482E00" w:rsidP="00CA4AA1">
                      <w:pPr>
                        <w:jc w:val="both"/>
                        <w:rPr>
                          <w:lang w:val="es-ES"/>
                        </w:rPr>
                      </w:pPr>
                      <w:r w:rsidRPr="001C04AB">
                        <w:rPr>
                          <w:lang w:val="es-ES"/>
                        </w:rPr>
                        <w:t>Donaciones = 5%</w:t>
                      </w:r>
                    </w:p>
                    <w:p w14:paraId="5F12A2E1" w14:textId="77777777" w:rsidR="00482E00" w:rsidRPr="00DF45A4" w:rsidRDefault="00482E00" w:rsidP="00CA4AA1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0E7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DFCA76" wp14:editId="5DD49DD7">
                <wp:simplePos x="0" y="0"/>
                <wp:positionH relativeFrom="column">
                  <wp:posOffset>-590549</wp:posOffset>
                </wp:positionH>
                <wp:positionV relativeFrom="paragraph">
                  <wp:posOffset>4600576</wp:posOffset>
                </wp:positionV>
                <wp:extent cx="3924300" cy="116205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6044" w14:textId="77777777" w:rsidR="00414385" w:rsidRDefault="00414385" w:rsidP="000255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D10A87" w:rsidRPr="00D66028">
                              <w:rPr>
                                <w:sz w:val="16"/>
                                <w:szCs w:val="16"/>
                              </w:rPr>
                              <w:t xml:space="preserve">rriendo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D10A87" w:rsidRPr="00D66028">
                              <w:rPr>
                                <w:sz w:val="16"/>
                                <w:szCs w:val="16"/>
                              </w:rPr>
                              <w:t>$3.500.000</w:t>
                            </w:r>
                          </w:p>
                          <w:p w14:paraId="5A1E6C3F" w14:textId="77777777" w:rsidR="00414385" w:rsidRDefault="00D10A87" w:rsidP="000255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66028">
                              <w:rPr>
                                <w:sz w:val="16"/>
                                <w:szCs w:val="16"/>
                              </w:rPr>
                              <w:t xml:space="preserve">servicios públicos </w:t>
                            </w:r>
                            <w:r w:rsidR="00414385">
                              <w:rPr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D66028">
                              <w:rPr>
                                <w:sz w:val="16"/>
                                <w:szCs w:val="16"/>
                              </w:rPr>
                              <w:t>$ 600.000</w:t>
                            </w:r>
                          </w:p>
                          <w:p w14:paraId="1C50B6AC" w14:textId="5F7C9EC7" w:rsidR="00414385" w:rsidRDefault="00414385" w:rsidP="000255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="00D10A87" w:rsidRPr="00D66028">
                              <w:rPr>
                                <w:sz w:val="16"/>
                                <w:szCs w:val="16"/>
                              </w:rPr>
                              <w:t>aquinaria</w:t>
                            </w:r>
                            <w:r w:rsidR="00D66028" w:rsidRPr="00D660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D66028">
                              <w:rPr>
                                <w:sz w:val="16"/>
                                <w:szCs w:val="16"/>
                              </w:rPr>
                              <w:t>$20.000.000</w:t>
                            </w:r>
                          </w:p>
                          <w:p w14:paraId="4AE41E45" w14:textId="046EE41E" w:rsidR="00414385" w:rsidRDefault="00414385" w:rsidP="000255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Pago Asociadas Mensual: $16.000.000</w:t>
                            </w:r>
                          </w:p>
                          <w:p w14:paraId="2D32186F" w14:textId="1622625F" w:rsidR="00414385" w:rsidRDefault="00414385" w:rsidP="000255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Materia Prima: $ 6.000.000</w:t>
                            </w:r>
                          </w:p>
                          <w:p w14:paraId="4024A3C3" w14:textId="0B457820" w:rsidR="00414385" w:rsidRDefault="00414385" w:rsidP="000255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Publicidad = $ 1.500.000</w:t>
                            </w:r>
                          </w:p>
                          <w:p w14:paraId="5C37CC1E" w14:textId="77777777" w:rsidR="00414385" w:rsidRDefault="00414385" w:rsidP="000255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65CFD1" w14:textId="639E7170" w:rsidR="00CA4AA1" w:rsidRPr="00D66028" w:rsidRDefault="00D66028" w:rsidP="000255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CA76" id="_x0000_s1031" type="#_x0000_t202" style="position:absolute;margin-left:-46.5pt;margin-top:362.25pt;width:309pt;height: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">
                <v:textbox>
                  <w:txbxContent>
                    <w:p w14:paraId="73206044" w14:textId="77777777" w:rsidR="00414385" w:rsidRDefault="00414385" w:rsidP="000255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="00D10A87" w:rsidRPr="00D66028">
                        <w:rPr>
                          <w:sz w:val="16"/>
                          <w:szCs w:val="16"/>
                        </w:rPr>
                        <w:t xml:space="preserve">rriendo </w:t>
                      </w:r>
                      <w:r>
                        <w:rPr>
                          <w:sz w:val="16"/>
                          <w:szCs w:val="16"/>
                        </w:rPr>
                        <w:t xml:space="preserve">= </w:t>
                      </w:r>
                      <w:r w:rsidR="00D10A87" w:rsidRPr="00D66028">
                        <w:rPr>
                          <w:sz w:val="16"/>
                          <w:szCs w:val="16"/>
                        </w:rPr>
                        <w:t>$3.500.000</w:t>
                      </w:r>
                    </w:p>
                    <w:p w14:paraId="5A1E6C3F" w14:textId="77777777" w:rsidR="00414385" w:rsidRDefault="00D10A87" w:rsidP="000255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D66028">
                        <w:rPr>
                          <w:sz w:val="16"/>
                          <w:szCs w:val="16"/>
                        </w:rPr>
                        <w:t xml:space="preserve">servicios públicos </w:t>
                      </w:r>
                      <w:r w:rsidR="00414385">
                        <w:rPr>
                          <w:sz w:val="16"/>
                          <w:szCs w:val="16"/>
                        </w:rPr>
                        <w:t xml:space="preserve">= </w:t>
                      </w:r>
                      <w:r w:rsidRPr="00D66028">
                        <w:rPr>
                          <w:sz w:val="16"/>
                          <w:szCs w:val="16"/>
                        </w:rPr>
                        <w:t>$ 600.000</w:t>
                      </w:r>
                    </w:p>
                    <w:p w14:paraId="1C50B6AC" w14:textId="5F7C9EC7" w:rsidR="00414385" w:rsidRDefault="00414385" w:rsidP="000255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="00D10A87" w:rsidRPr="00D66028">
                        <w:rPr>
                          <w:sz w:val="16"/>
                          <w:szCs w:val="16"/>
                        </w:rPr>
                        <w:t>aquinaria</w:t>
                      </w:r>
                      <w:r w:rsidR="00D66028" w:rsidRPr="00D6602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= </w:t>
                      </w:r>
                      <w:r w:rsidR="00D66028">
                        <w:rPr>
                          <w:sz w:val="16"/>
                          <w:szCs w:val="16"/>
                        </w:rPr>
                        <w:t>$20.000.000</w:t>
                      </w:r>
                    </w:p>
                    <w:p w14:paraId="4AE41E45" w14:textId="046EE41E" w:rsidR="00414385" w:rsidRDefault="00414385" w:rsidP="000255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Pago Asociadas Mensual: $16.000.000</w:t>
                      </w:r>
                    </w:p>
                    <w:p w14:paraId="2D32186F" w14:textId="1622625F" w:rsidR="00414385" w:rsidRDefault="00414385" w:rsidP="000255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Materia Prima: $ 6.000.000</w:t>
                      </w:r>
                    </w:p>
                    <w:p w14:paraId="4024A3C3" w14:textId="0B457820" w:rsidR="00414385" w:rsidRDefault="00414385" w:rsidP="000255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Publicidad = $ 1.500.000</w:t>
                      </w:r>
                    </w:p>
                    <w:p w14:paraId="5C37CC1E" w14:textId="77777777" w:rsidR="00414385" w:rsidRDefault="00414385" w:rsidP="000255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E65CFD1" w14:textId="639E7170" w:rsidR="00CA4AA1" w:rsidRPr="00D66028" w:rsidRDefault="00D66028" w:rsidP="000255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1E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9248AD" wp14:editId="4B4FF1C6">
                <wp:simplePos x="0" y="0"/>
                <wp:positionH relativeFrom="column">
                  <wp:posOffset>5507355</wp:posOffset>
                </wp:positionH>
                <wp:positionV relativeFrom="paragraph">
                  <wp:posOffset>1179830</wp:posOffset>
                </wp:positionV>
                <wp:extent cx="1899285" cy="1381760"/>
                <wp:effectExtent l="0" t="0" r="24765" b="2794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21D73" w14:textId="56BBEC08" w:rsidR="0096217A" w:rsidRPr="00841E1B" w:rsidRDefault="00841E1B" w:rsidP="00841E1B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41E1B">
                              <w:rPr>
                                <w:sz w:val="16"/>
                                <w:szCs w:val="16"/>
                                <w:lang w:val="es-ES"/>
                              </w:rPr>
                              <w:t>- Somos una cooperativa de impulso empresarial, que apoya a la igualdad de género, aportando empleo a mamas cabeza de hogar con o sin experiencia, brindándoles las herramientas necesarias para poder tener un trabajo digno, con el propósito de estimular su innovación y emprendimiento que nos lleve a ser pioneros en productos textiles sostenibles.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48AD" id="_x0000_s1032" type="#_x0000_t202" style="position:absolute;margin-left:433.65pt;margin-top:92.9pt;width:149.55pt;height:108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">
                <v:textbox>
                  <w:txbxContent>
                    <w:p w14:paraId="7A621D73" w14:textId="56BBEC08" w:rsidR="0096217A" w:rsidRPr="00841E1B" w:rsidRDefault="00841E1B" w:rsidP="00841E1B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41E1B">
                        <w:rPr>
                          <w:sz w:val="16"/>
                          <w:szCs w:val="16"/>
                          <w:lang w:val="es-ES"/>
                        </w:rPr>
                        <w:t>- Somos una cooperativa de impulso empresarial, que apoya a la igualdad de género, aportando empleo a mamas cabeza de hogar con o sin experiencia, brindándoles las herramientas necesarias para poder tener un trabajo digno, con el propósito de estimular su innovación y emprendimiento que nos lleve a ser pioneros en productos textiles sostenibles.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07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E84D2D" wp14:editId="7A64AEDD">
                <wp:simplePos x="0" y="0"/>
                <wp:positionH relativeFrom="column">
                  <wp:posOffset>5433060</wp:posOffset>
                </wp:positionH>
                <wp:positionV relativeFrom="paragraph">
                  <wp:posOffset>2827655</wp:posOffset>
                </wp:positionV>
                <wp:extent cx="2030730" cy="1498600"/>
                <wp:effectExtent l="0" t="0" r="26670" b="254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2AA77" w14:textId="4F39D555" w:rsidR="00085074" w:rsidRPr="00085074" w:rsidRDefault="0054283B" w:rsidP="0008507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5074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Asociado:</w:t>
                            </w:r>
                            <w:r w:rsidR="00085074" w:rsidRPr="00085074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="00085074" w:rsidRPr="00085074">
                              <w:rPr>
                                <w:sz w:val="14"/>
                                <w:szCs w:val="14"/>
                                <w:lang w:val="es-ES"/>
                              </w:rPr>
                              <w:t>Publicidad por medio de redes sociales (Instagram y Facebook).</w:t>
                            </w:r>
                          </w:p>
                          <w:p w14:paraId="7D6C3F0D" w14:textId="324B8A8C" w:rsidR="00085074" w:rsidRPr="00085074" w:rsidRDefault="00085074" w:rsidP="00085074">
                            <w:pPr>
                              <w:spacing w:after="0" w:line="240" w:lineRule="auto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5074">
                              <w:rPr>
                                <w:sz w:val="14"/>
                                <w:szCs w:val="14"/>
                                <w:lang w:val="es-ES"/>
                              </w:rPr>
                              <w:t>-Publicidad radial: Cuñas publicitarias que permitan que las madres cabeza de hogar conozcan y se contacten.</w:t>
                            </w:r>
                          </w:p>
                          <w:p w14:paraId="170EFD72" w14:textId="371A5FCE" w:rsidR="00085074" w:rsidRPr="00085074" w:rsidRDefault="00085074" w:rsidP="00085074">
                            <w:pPr>
                              <w:spacing w:after="0" w:line="240" w:lineRule="auto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5074">
                              <w:rPr>
                                <w:sz w:val="14"/>
                                <w:szCs w:val="14"/>
                                <w:lang w:val="es-ES"/>
                              </w:rPr>
                              <w:t>- Bases de datos de mama inscritas a programas sociales del gobierno o alcaldía, que permitan contactarlas vía teléfono y ofrecerles ser asociadas.</w:t>
                            </w:r>
                          </w:p>
                          <w:p w14:paraId="433724AA" w14:textId="03DB4AAF" w:rsidR="00085074" w:rsidRPr="00085074" w:rsidRDefault="00085074" w:rsidP="00085074">
                            <w:pPr>
                              <w:spacing w:line="240" w:lineRule="auto"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5074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Clientes:</w:t>
                            </w:r>
                            <w:r w:rsidRPr="00085074">
                              <w:rPr>
                                <w:sz w:val="14"/>
                                <w:szCs w:val="14"/>
                                <w:lang w:val="es-ES"/>
                              </w:rPr>
                              <w:t xml:space="preserve"> Publicidad por medio de redes sociales (Instagram, Facebook y Pagina web), tener un agresivo plan de marketing digital de búsquedas y portafolio productos, que se enseñen vía corre, brochure y visitas personalizadas.</w:t>
                            </w:r>
                          </w:p>
                          <w:p w14:paraId="766C53C6" w14:textId="313AA7FE" w:rsidR="00085074" w:rsidRDefault="00085074" w:rsidP="00085074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-</w:t>
                            </w:r>
                          </w:p>
                          <w:p w14:paraId="33568FED" w14:textId="77777777" w:rsidR="00085074" w:rsidRPr="00085074" w:rsidRDefault="00085074" w:rsidP="00085074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4D2D" id="_x0000_s1033" type="#_x0000_t202" style="position:absolute;margin-left:427.8pt;margin-top:222.65pt;width:159.9pt;height:1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">
                <v:textbox>
                  <w:txbxContent>
                    <w:p w14:paraId="3712AA77" w14:textId="4F39D555" w:rsidR="00085074" w:rsidRPr="00085074" w:rsidRDefault="0054283B" w:rsidP="00085074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085074">
                        <w:rPr>
                          <w:b/>
                          <w:bCs/>
                          <w:sz w:val="14"/>
                          <w:szCs w:val="14"/>
                          <w:lang w:val="es-ES"/>
                        </w:rPr>
                        <w:t>Asociado:</w:t>
                      </w:r>
                      <w:r w:rsidR="00085074" w:rsidRPr="00085074">
                        <w:rPr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="00085074" w:rsidRPr="00085074">
                        <w:rPr>
                          <w:sz w:val="14"/>
                          <w:szCs w:val="14"/>
                          <w:lang w:val="es-ES"/>
                        </w:rPr>
                        <w:t>Publicidad por medio de redes sociales (Instagram y Facebook).</w:t>
                      </w:r>
                    </w:p>
                    <w:p w14:paraId="7D6C3F0D" w14:textId="324B8A8C" w:rsidR="00085074" w:rsidRPr="00085074" w:rsidRDefault="00085074" w:rsidP="00085074">
                      <w:pPr>
                        <w:spacing w:after="0" w:line="240" w:lineRule="auto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085074">
                        <w:rPr>
                          <w:sz w:val="14"/>
                          <w:szCs w:val="14"/>
                          <w:lang w:val="es-ES"/>
                        </w:rPr>
                        <w:t>-Publicidad radial: Cuñas publicitarias que permitan que las madres cabeza de hogar conozcan y se contacten.</w:t>
                      </w:r>
                    </w:p>
                    <w:p w14:paraId="170EFD72" w14:textId="371A5FCE" w:rsidR="00085074" w:rsidRPr="00085074" w:rsidRDefault="00085074" w:rsidP="00085074">
                      <w:pPr>
                        <w:spacing w:after="0" w:line="240" w:lineRule="auto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085074">
                        <w:rPr>
                          <w:sz w:val="14"/>
                          <w:szCs w:val="14"/>
                          <w:lang w:val="es-ES"/>
                        </w:rPr>
                        <w:t>- Bases de datos de mama inscritas a programas sociales del gobierno o alcaldía, que permitan contactarlas vía teléfono y ofrecerles ser asociadas.</w:t>
                      </w:r>
                    </w:p>
                    <w:p w14:paraId="433724AA" w14:textId="03DB4AAF" w:rsidR="00085074" w:rsidRPr="00085074" w:rsidRDefault="00085074" w:rsidP="00085074">
                      <w:pPr>
                        <w:spacing w:line="240" w:lineRule="auto"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085074">
                        <w:rPr>
                          <w:b/>
                          <w:bCs/>
                          <w:sz w:val="14"/>
                          <w:szCs w:val="14"/>
                          <w:lang w:val="es-ES"/>
                        </w:rPr>
                        <w:t>Clientes:</w:t>
                      </w:r>
                      <w:r w:rsidRPr="00085074">
                        <w:rPr>
                          <w:sz w:val="14"/>
                          <w:szCs w:val="14"/>
                          <w:lang w:val="es-ES"/>
                        </w:rPr>
                        <w:t xml:space="preserve"> Publicidad por medio de redes sociales (Instagram, Facebook y Pagina web), tener un agresivo plan de marketing digital de búsquedas y portafolio productos, que se enseñen vía corre, </w:t>
                      </w:r>
                      <w:proofErr w:type="spellStart"/>
                      <w:r w:rsidRPr="00085074">
                        <w:rPr>
                          <w:sz w:val="14"/>
                          <w:szCs w:val="14"/>
                          <w:lang w:val="es-ES"/>
                        </w:rPr>
                        <w:t>brochure</w:t>
                      </w:r>
                      <w:proofErr w:type="spellEnd"/>
                      <w:r w:rsidRPr="00085074">
                        <w:rPr>
                          <w:sz w:val="14"/>
                          <w:szCs w:val="14"/>
                          <w:lang w:val="es-ES"/>
                        </w:rPr>
                        <w:t xml:space="preserve"> y visitas personalizadas.</w:t>
                      </w:r>
                    </w:p>
                    <w:p w14:paraId="766C53C6" w14:textId="313AA7FE" w:rsidR="00085074" w:rsidRDefault="00085074" w:rsidP="00085074">
                      <w:pPr>
                        <w:spacing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>-</w:t>
                      </w:r>
                    </w:p>
                    <w:p w14:paraId="33568FED" w14:textId="77777777" w:rsidR="00085074" w:rsidRPr="00085074" w:rsidRDefault="00085074" w:rsidP="00085074">
                      <w:pPr>
                        <w:spacing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4E3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2221EC" wp14:editId="3E0EF9D8">
                <wp:simplePos x="0" y="0"/>
                <wp:positionH relativeFrom="column">
                  <wp:posOffset>5514975</wp:posOffset>
                </wp:positionH>
                <wp:positionV relativeFrom="paragraph">
                  <wp:posOffset>0</wp:posOffset>
                </wp:positionV>
                <wp:extent cx="3893820" cy="923925"/>
                <wp:effectExtent l="0" t="0" r="1143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CF7CD" w14:textId="77777777" w:rsidR="00925808" w:rsidRDefault="00925808" w:rsidP="0011629A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9DFD2BA" w14:textId="32E99098" w:rsidR="00F32918" w:rsidRPr="00925808" w:rsidRDefault="00925808" w:rsidP="0011629A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25808">
                              <w:rPr>
                                <w:sz w:val="24"/>
                                <w:szCs w:val="24"/>
                                <w:lang w:val="es-ES"/>
                              </w:rPr>
                              <w:t>20 mamas cabeza de hogar y así mismo sus familias.</w:t>
                            </w:r>
                          </w:p>
                          <w:p w14:paraId="5BF038AF" w14:textId="77777777" w:rsidR="00F32918" w:rsidRPr="009F21EA" w:rsidRDefault="00F32918" w:rsidP="0011629A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21EC" id="_x0000_s1034" type="#_x0000_t202" style="position:absolute;margin-left:434.25pt;margin-top:0;width:306.6pt;height:7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">
                <v:textbox>
                  <w:txbxContent>
                    <w:p w14:paraId="455CF7CD" w14:textId="77777777" w:rsidR="00925808" w:rsidRDefault="00925808" w:rsidP="0011629A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19DFD2BA" w14:textId="32E99098" w:rsidR="00F32918" w:rsidRPr="00925808" w:rsidRDefault="00925808" w:rsidP="0011629A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25808">
                        <w:rPr>
                          <w:sz w:val="24"/>
                          <w:szCs w:val="24"/>
                          <w:lang w:val="es-ES"/>
                        </w:rPr>
                        <w:t>20 mamas cabeza de hogar y así mismo sus familias.</w:t>
                      </w:r>
                    </w:p>
                    <w:p w14:paraId="5BF038AF" w14:textId="77777777" w:rsidR="00F32918" w:rsidRPr="009F21EA" w:rsidRDefault="00F32918" w:rsidP="0011629A">
                      <w:pPr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291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BB2DF6" wp14:editId="682DDFCB">
                <wp:simplePos x="0" y="0"/>
                <wp:positionH relativeFrom="column">
                  <wp:posOffset>-552450</wp:posOffset>
                </wp:positionH>
                <wp:positionV relativeFrom="paragraph">
                  <wp:posOffset>37465</wp:posOffset>
                </wp:positionV>
                <wp:extent cx="5960745" cy="885825"/>
                <wp:effectExtent l="0" t="0" r="2095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279A" w14:textId="78F9AD4D" w:rsidR="005039CA" w:rsidRPr="00FC7037" w:rsidRDefault="005039CA" w:rsidP="005039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>Mejorar la calidad de vida de las ma</w:t>
                            </w:r>
                            <w:r w:rsidR="00A87DF8">
                              <w:rPr>
                                <w:sz w:val="18"/>
                                <w:szCs w:val="18"/>
                                <w:lang w:val="es-ES"/>
                              </w:rPr>
                              <w:t>dre</w:t>
                            </w:r>
                            <w:r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>s cabeza</w:t>
                            </w:r>
                            <w:r w:rsidR="00A87DF8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</w:t>
                            </w:r>
                            <w:r w:rsidR="00FC7037"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>hogar y su familia,</w:t>
                            </w:r>
                            <w:r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que viven en la ciudad de Bogotá y que se dedican a la </w:t>
                            </w:r>
                            <w:r w:rsidR="00FC7037"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costura o están en el sector </w:t>
                            </w:r>
                            <w:r w:rsidR="009F21EA"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>textil, Por</w:t>
                            </w:r>
                            <w:r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medio de la creación de la cooperativa</w:t>
                            </w:r>
                            <w:r w:rsidR="00FC7037"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impulso empresarial </w:t>
                            </w:r>
                            <w:r w:rsidR="00A87DF8"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>Ind</w:t>
                            </w:r>
                            <w:r w:rsidR="00A87DF8">
                              <w:rPr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="00A87DF8"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>tex</w:t>
                            </w:r>
                            <w:r w:rsidR="00FC7037" w:rsidRPr="00FC703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="001D7092">
                              <w:rPr>
                                <w:sz w:val="18"/>
                                <w:szCs w:val="18"/>
                                <w:lang w:val="es-ES"/>
                              </w:rPr>
                              <w:t>a través de la producción y comercialización textil.</w:t>
                            </w:r>
                          </w:p>
                          <w:p w14:paraId="4FA3C214" w14:textId="01442EF8" w:rsidR="0096217A" w:rsidRPr="005039CA" w:rsidRDefault="0096217A" w:rsidP="00877D2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2DF6" id="_x0000_s1035" type="#_x0000_t202" style="position:absolute;margin-left:-43.5pt;margin-top:2.95pt;width:469.35pt;height:6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">
                <v:textbox>
                  <w:txbxContent>
                    <w:p w14:paraId="4CE8279A" w14:textId="78F9AD4D" w:rsidR="005039CA" w:rsidRPr="00FC7037" w:rsidRDefault="005039CA" w:rsidP="005039CA">
                      <w:pPr>
                        <w:rPr>
                          <w:sz w:val="18"/>
                          <w:szCs w:val="18"/>
                        </w:rPr>
                      </w:pPr>
                      <w:r w:rsidRPr="00FC7037">
                        <w:rPr>
                          <w:sz w:val="18"/>
                          <w:szCs w:val="18"/>
                          <w:lang w:val="es-ES"/>
                        </w:rPr>
                        <w:t>Mejorar la calidad de vida de las ma</w:t>
                      </w:r>
                      <w:r w:rsidR="00A87DF8">
                        <w:rPr>
                          <w:sz w:val="18"/>
                          <w:szCs w:val="18"/>
                          <w:lang w:val="es-ES"/>
                        </w:rPr>
                        <w:t>dre</w:t>
                      </w:r>
                      <w:r w:rsidRPr="00FC7037">
                        <w:rPr>
                          <w:sz w:val="18"/>
                          <w:szCs w:val="18"/>
                          <w:lang w:val="es-ES"/>
                        </w:rPr>
                        <w:t>s cabeza</w:t>
                      </w:r>
                      <w:r w:rsidR="00A87DF8">
                        <w:rPr>
                          <w:sz w:val="18"/>
                          <w:szCs w:val="18"/>
                          <w:lang w:val="es-ES"/>
                        </w:rPr>
                        <w:t>s</w:t>
                      </w:r>
                      <w:r w:rsidRPr="00FC7037">
                        <w:rPr>
                          <w:sz w:val="18"/>
                          <w:szCs w:val="18"/>
                          <w:lang w:val="es-ES"/>
                        </w:rPr>
                        <w:t xml:space="preserve"> de </w:t>
                      </w:r>
                      <w:r w:rsidR="00FC7037" w:rsidRPr="00FC7037">
                        <w:rPr>
                          <w:sz w:val="18"/>
                          <w:szCs w:val="18"/>
                          <w:lang w:val="es-ES"/>
                        </w:rPr>
                        <w:t>hogar y su familia,</w:t>
                      </w:r>
                      <w:r w:rsidRPr="00FC7037">
                        <w:rPr>
                          <w:sz w:val="18"/>
                          <w:szCs w:val="18"/>
                          <w:lang w:val="es-ES"/>
                        </w:rPr>
                        <w:t xml:space="preserve"> que viven en la ciudad de Bogotá y que se dedican a la </w:t>
                      </w:r>
                      <w:r w:rsidR="00FC7037" w:rsidRPr="00FC7037">
                        <w:rPr>
                          <w:sz w:val="18"/>
                          <w:szCs w:val="18"/>
                          <w:lang w:val="es-ES"/>
                        </w:rPr>
                        <w:t xml:space="preserve">costura o están en el sector </w:t>
                      </w:r>
                      <w:r w:rsidR="009F21EA" w:rsidRPr="00FC7037">
                        <w:rPr>
                          <w:sz w:val="18"/>
                          <w:szCs w:val="18"/>
                          <w:lang w:val="es-ES"/>
                        </w:rPr>
                        <w:t>textil, Por</w:t>
                      </w:r>
                      <w:r w:rsidRPr="00FC7037">
                        <w:rPr>
                          <w:sz w:val="18"/>
                          <w:szCs w:val="18"/>
                          <w:lang w:val="es-ES"/>
                        </w:rPr>
                        <w:t xml:space="preserve"> medio de la creación de la cooperativa</w:t>
                      </w:r>
                      <w:r w:rsidR="00FC7037" w:rsidRPr="00FC7037">
                        <w:rPr>
                          <w:sz w:val="18"/>
                          <w:szCs w:val="18"/>
                          <w:lang w:val="es-ES"/>
                        </w:rPr>
                        <w:t xml:space="preserve"> de impulso empresarial </w:t>
                      </w:r>
                      <w:r w:rsidR="00A87DF8" w:rsidRPr="00FC7037">
                        <w:rPr>
                          <w:sz w:val="18"/>
                          <w:szCs w:val="18"/>
                          <w:lang w:val="es-ES"/>
                        </w:rPr>
                        <w:t>Ind</w:t>
                      </w:r>
                      <w:r w:rsidR="00A87DF8">
                        <w:rPr>
                          <w:sz w:val="18"/>
                          <w:szCs w:val="18"/>
                          <w:lang w:val="es-ES"/>
                        </w:rPr>
                        <w:t>u</w:t>
                      </w:r>
                      <w:r w:rsidR="00A87DF8" w:rsidRPr="00FC7037">
                        <w:rPr>
                          <w:sz w:val="18"/>
                          <w:szCs w:val="18"/>
                          <w:lang w:val="es-ES"/>
                        </w:rPr>
                        <w:t>tex</w:t>
                      </w:r>
                      <w:r w:rsidR="00FC7037" w:rsidRPr="00FC7037">
                        <w:rPr>
                          <w:sz w:val="18"/>
                          <w:szCs w:val="18"/>
                          <w:lang w:val="es-ES"/>
                        </w:rPr>
                        <w:t xml:space="preserve">, </w:t>
                      </w:r>
                      <w:r w:rsidR="001D7092">
                        <w:rPr>
                          <w:sz w:val="18"/>
                          <w:szCs w:val="18"/>
                          <w:lang w:val="es-ES"/>
                        </w:rPr>
                        <w:t>a través de la producción y comercialización textil.</w:t>
                      </w:r>
                    </w:p>
                    <w:p w14:paraId="4FA3C214" w14:textId="01442EF8" w:rsidR="0096217A" w:rsidRPr="005039CA" w:rsidRDefault="0096217A" w:rsidP="00877D22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DBF4FC" wp14:editId="6E52157A">
                <wp:simplePos x="0" y="0"/>
                <wp:positionH relativeFrom="column">
                  <wp:posOffset>7482840</wp:posOffset>
                </wp:positionH>
                <wp:positionV relativeFrom="paragraph">
                  <wp:posOffset>1181100</wp:posOffset>
                </wp:positionV>
                <wp:extent cx="1945005" cy="3162300"/>
                <wp:effectExtent l="0" t="0" r="1714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1D54" w14:textId="77777777" w:rsidR="00877D22" w:rsidRPr="0011629A" w:rsidRDefault="00877D22" w:rsidP="0035561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629A">
                              <w:rPr>
                                <w:b/>
                                <w:bCs/>
                              </w:rPr>
                              <w:t>CLIENTE</w:t>
                            </w:r>
                          </w:p>
                          <w:p w14:paraId="5BBAFB4F" w14:textId="286032D8" w:rsidR="0002550C" w:rsidRPr="00A87DF8" w:rsidRDefault="00965CA7" w:rsidP="003556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7DF8">
                              <w:rPr>
                                <w:sz w:val="20"/>
                                <w:szCs w:val="20"/>
                              </w:rPr>
                              <w:t>Nuestros servicios van dirigidos a los comerciantes de todo tipo de ropa y telas que se encargan de distribuirla a tiendas mayoristas en el centro de Bogotá y a diferentes sectores del pais, mejorando tiempos de entrega y calidad de productos</w:t>
                            </w:r>
                          </w:p>
                          <w:p w14:paraId="2FC720AE" w14:textId="028FBAA8" w:rsidR="00877D22" w:rsidRPr="0011629A" w:rsidRDefault="00877D22" w:rsidP="0035561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629A">
                              <w:rPr>
                                <w:b/>
                                <w:bCs/>
                              </w:rPr>
                              <w:t>BENEFICIARIO</w:t>
                            </w:r>
                            <w:r w:rsidR="00712FD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82C2EBC" w14:textId="590F2769" w:rsidR="00712FDF" w:rsidRPr="00A87DF8" w:rsidRDefault="00A87DF8" w:rsidP="003556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7DF8">
                              <w:rPr>
                                <w:sz w:val="20"/>
                                <w:szCs w:val="20"/>
                              </w:rPr>
                              <w:t xml:space="preserve">Nuestros principales beneficiarios son las madres </w:t>
                            </w:r>
                            <w:r w:rsidR="00712FDF" w:rsidRPr="00A87DF8">
                              <w:rPr>
                                <w:sz w:val="20"/>
                                <w:szCs w:val="20"/>
                              </w:rPr>
                              <w:t>cabeza</w:t>
                            </w:r>
                            <w:r w:rsidRPr="00A87DF8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712FDF" w:rsidRPr="00A87DF8">
                              <w:rPr>
                                <w:sz w:val="20"/>
                                <w:szCs w:val="20"/>
                              </w:rPr>
                              <w:t xml:space="preserve"> de hogar, entre los 18 y 60 años de edad</w:t>
                            </w:r>
                            <w:r w:rsidRPr="00A87DF8">
                              <w:rPr>
                                <w:sz w:val="20"/>
                                <w:szCs w:val="20"/>
                              </w:rPr>
                              <w:t xml:space="preserve"> y esos pequeños satélites emprendedores que no se han podido acreditar en el sector.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F4FC" id="_x0000_s1036" type="#_x0000_t202" style="position:absolute;margin-left:589.2pt;margin-top:93pt;width:153.15pt;height:24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">
                <v:textbox>
                  <w:txbxContent>
                    <w:p w14:paraId="776D1D54" w14:textId="77777777" w:rsidR="00877D22" w:rsidRPr="0011629A" w:rsidRDefault="00877D22" w:rsidP="0035561D">
                      <w:pPr>
                        <w:rPr>
                          <w:b/>
                          <w:bCs/>
                        </w:rPr>
                      </w:pPr>
                      <w:r w:rsidRPr="0011629A">
                        <w:rPr>
                          <w:b/>
                          <w:bCs/>
                        </w:rPr>
                        <w:t>CLIENTE</w:t>
                      </w:r>
                    </w:p>
                    <w:p w14:paraId="5BBAFB4F" w14:textId="286032D8" w:rsidR="0002550C" w:rsidRPr="00A87DF8" w:rsidRDefault="00965CA7" w:rsidP="0035561D">
                      <w:pPr>
                        <w:rPr>
                          <w:sz w:val="20"/>
                          <w:szCs w:val="20"/>
                        </w:rPr>
                      </w:pPr>
                      <w:r w:rsidRPr="00A87DF8">
                        <w:rPr>
                          <w:sz w:val="20"/>
                          <w:szCs w:val="20"/>
                        </w:rPr>
                        <w:t>Nuestros servicios van dirigidos a los comerciantes de todo tipo de ropa y telas que se encargan de distribuirla a tiendas mayoristas en el centro de Bogotá y a diferentes sectores del pais, mejorando tiempos de entrega y calidad de productos</w:t>
                      </w:r>
                    </w:p>
                    <w:p w14:paraId="2FC720AE" w14:textId="028FBAA8" w:rsidR="00877D22" w:rsidRPr="0011629A" w:rsidRDefault="00877D22" w:rsidP="0035561D">
                      <w:pPr>
                        <w:rPr>
                          <w:b/>
                          <w:bCs/>
                        </w:rPr>
                      </w:pPr>
                      <w:r w:rsidRPr="0011629A">
                        <w:rPr>
                          <w:b/>
                          <w:bCs/>
                        </w:rPr>
                        <w:t>BENEFICIARIO</w:t>
                      </w:r>
                      <w:r w:rsidR="00712FD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82C2EBC" w14:textId="590F2769" w:rsidR="00712FDF" w:rsidRPr="00A87DF8" w:rsidRDefault="00A87DF8" w:rsidP="0035561D">
                      <w:pPr>
                        <w:rPr>
                          <w:sz w:val="20"/>
                          <w:szCs w:val="20"/>
                        </w:rPr>
                      </w:pPr>
                      <w:r w:rsidRPr="00A87DF8">
                        <w:rPr>
                          <w:sz w:val="20"/>
                          <w:szCs w:val="20"/>
                        </w:rPr>
                        <w:t xml:space="preserve">Nuestros principales beneficiarios son las madres </w:t>
                      </w:r>
                      <w:r w:rsidR="00712FDF" w:rsidRPr="00A87DF8">
                        <w:rPr>
                          <w:sz w:val="20"/>
                          <w:szCs w:val="20"/>
                        </w:rPr>
                        <w:t>cabeza</w:t>
                      </w:r>
                      <w:r w:rsidRPr="00A87DF8">
                        <w:rPr>
                          <w:sz w:val="20"/>
                          <w:szCs w:val="20"/>
                        </w:rPr>
                        <w:t>s</w:t>
                      </w:r>
                      <w:r w:rsidR="00712FDF" w:rsidRPr="00A87DF8">
                        <w:rPr>
                          <w:sz w:val="20"/>
                          <w:szCs w:val="20"/>
                        </w:rPr>
                        <w:t xml:space="preserve"> de hogar, entre los 18 y 60 años de edad</w:t>
                      </w:r>
                      <w:r w:rsidRPr="00A87DF8">
                        <w:rPr>
                          <w:sz w:val="20"/>
                          <w:szCs w:val="20"/>
                        </w:rPr>
                        <w:t xml:space="preserve"> y esos pequeños satélites emprendedores que no se han podido acreditar en el sector.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0ED06C" wp14:editId="35896B87">
                <wp:simplePos x="0" y="0"/>
                <wp:positionH relativeFrom="column">
                  <wp:posOffset>3474720</wp:posOffset>
                </wp:positionH>
                <wp:positionV relativeFrom="paragraph">
                  <wp:posOffset>1196340</wp:posOffset>
                </wp:positionV>
                <wp:extent cx="1927860" cy="3154680"/>
                <wp:effectExtent l="0" t="0" r="15240" b="2667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1CD45" w14:textId="77777777" w:rsidR="00212EE8" w:rsidRDefault="00212EE8" w:rsidP="00212E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62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PROPUESTA VALOR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ASOCIADO</w:t>
                            </w:r>
                          </w:p>
                          <w:p w14:paraId="0043879F" w14:textId="2A989C2C" w:rsidR="0002550C" w:rsidRDefault="005C6227" w:rsidP="00212EE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C6227">
                              <w:rPr>
                                <w:sz w:val="18"/>
                                <w:szCs w:val="18"/>
                              </w:rPr>
                              <w:t>Ofrecemos a sus socios (las mujeres cabezas de hogar), una cobertura estructurada, de medios colectivos, con el propósito de desarrollar su actividad de confección bajo las condiciones legales necesarias y justas, que permitan ayudar a sus socio y afiliados a tener una mejor calidad de vida y una labor sostenible, enseñando, mejorando y apoyando a mamas cabeza de familia que quieran emprender y asociarse con nosotros y a las que ya tiene conocimientos en el sector textil</w:t>
                            </w:r>
                            <w:r w:rsidR="00AF117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535746" w14:textId="77777777" w:rsidR="00EC07EF" w:rsidRPr="005C6227" w:rsidRDefault="00EC07EF" w:rsidP="005C6227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DFB0B6" w14:textId="08E8B828" w:rsidR="005C6227" w:rsidRDefault="005C6227" w:rsidP="00212E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62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11629A" w:rsidRPr="005C62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ROPUESTA VALOR CLIENTE</w:t>
                            </w:r>
                          </w:p>
                          <w:p w14:paraId="62ED9E76" w14:textId="479D9A93" w:rsidR="00EC07EF" w:rsidRPr="00EC07EF" w:rsidRDefault="00EC07EF" w:rsidP="00212EE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Ofrecer productos textiles</w:t>
                            </w:r>
                            <w:r w:rsidR="00212EE8">
                              <w:rPr>
                                <w:sz w:val="18"/>
                                <w:szCs w:val="18"/>
                              </w:rPr>
                              <w:t xml:space="preserve">, que en su mayoría se produzcan con materia prima sostenible, </w:t>
                            </w:r>
                            <w:r w:rsidR="00AF1173">
                              <w:rPr>
                                <w:sz w:val="18"/>
                                <w:szCs w:val="18"/>
                              </w:rPr>
                              <w:t>que sean</w:t>
                            </w:r>
                            <w:r w:rsidR="00212EE8">
                              <w:rPr>
                                <w:sz w:val="18"/>
                                <w:szCs w:val="18"/>
                              </w:rPr>
                              <w:t xml:space="preserve"> modernos y estén a</w:t>
                            </w:r>
                            <w:r w:rsidR="00AF117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2EE8">
                              <w:rPr>
                                <w:sz w:val="18"/>
                                <w:szCs w:val="18"/>
                              </w:rPr>
                              <w:t>la vanguardia</w:t>
                            </w:r>
                            <w:r w:rsidR="00AF117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D06C" id="_x0000_s1037" type="#_x0000_t202" style="position:absolute;margin-left:273.6pt;margin-top:94.2pt;width:151.8pt;height:248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">
                <v:textbox>
                  <w:txbxContent>
                    <w:p w14:paraId="0BC1CD45" w14:textId="77777777" w:rsidR="00212EE8" w:rsidRDefault="00212EE8" w:rsidP="00212EE8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C62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PROPUESTA VALOR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ASOCIADO</w:t>
                      </w:r>
                    </w:p>
                    <w:p w14:paraId="0043879F" w14:textId="2A989C2C" w:rsidR="0002550C" w:rsidRDefault="005C6227" w:rsidP="00212EE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C6227">
                        <w:rPr>
                          <w:sz w:val="18"/>
                          <w:szCs w:val="18"/>
                        </w:rPr>
                        <w:t>Ofrecemos a sus socios (las mujeres cabezas de hogar), una cobertura estructurada, de medios colectivos, con el propósito de desarrollar su actividad de confección bajo las condiciones legales necesarias y justas, que permitan ayudar a sus socio y afiliados a tener una mejor calidad de vida y una labor sostenible, enseñando, mejorando y apoyando a mamas cabeza de familia que quieran emprender y asociarse con nosotros y a las que ya tiene conocimientos en el sector textil</w:t>
                      </w:r>
                      <w:r w:rsidR="00AF117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D535746" w14:textId="77777777" w:rsidR="00EC07EF" w:rsidRPr="005C6227" w:rsidRDefault="00EC07EF" w:rsidP="005C6227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7DFB0B6" w14:textId="08E8B828" w:rsidR="005C6227" w:rsidRDefault="005C6227" w:rsidP="00212EE8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C6227">
                        <w:rPr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="0011629A" w:rsidRPr="005C6227">
                        <w:rPr>
                          <w:b/>
                          <w:bCs/>
                          <w:sz w:val="18"/>
                          <w:szCs w:val="18"/>
                        </w:rPr>
                        <w:t>ROPUESTA VALOR CLIENTE</w:t>
                      </w:r>
                    </w:p>
                    <w:p w14:paraId="62ED9E76" w14:textId="479D9A93" w:rsidR="00EC07EF" w:rsidRPr="00EC07EF" w:rsidRDefault="00EC07EF" w:rsidP="00212EE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Ofrecer productos textiles</w:t>
                      </w:r>
                      <w:r w:rsidR="00212EE8">
                        <w:rPr>
                          <w:sz w:val="18"/>
                          <w:szCs w:val="18"/>
                        </w:rPr>
                        <w:t xml:space="preserve">, que en su mayoría se produzcan con materia prima sostenible, </w:t>
                      </w:r>
                      <w:r w:rsidR="00AF1173">
                        <w:rPr>
                          <w:sz w:val="18"/>
                          <w:szCs w:val="18"/>
                        </w:rPr>
                        <w:t>que sean</w:t>
                      </w:r>
                      <w:r w:rsidR="00212EE8">
                        <w:rPr>
                          <w:sz w:val="18"/>
                          <w:szCs w:val="18"/>
                        </w:rPr>
                        <w:t xml:space="preserve"> modernos y estén a</w:t>
                      </w:r>
                      <w:r w:rsidR="00AF117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12EE8">
                        <w:rPr>
                          <w:sz w:val="18"/>
                          <w:szCs w:val="18"/>
                        </w:rPr>
                        <w:t>la vanguardia</w:t>
                      </w:r>
                      <w:r w:rsidR="00AF1173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737C" w:rsidSect="00CC0ABF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4A7"/>
    <w:multiLevelType w:val="hybridMultilevel"/>
    <w:tmpl w:val="DAC085F6"/>
    <w:lvl w:ilvl="0" w:tplc="CE308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E1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E2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6E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E3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26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28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5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48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517832"/>
    <w:multiLevelType w:val="hybridMultilevel"/>
    <w:tmpl w:val="BC128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703542"/>
    <w:multiLevelType w:val="hybridMultilevel"/>
    <w:tmpl w:val="E8DCB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7C"/>
    <w:rsid w:val="0002550C"/>
    <w:rsid w:val="00085074"/>
    <w:rsid w:val="0009437F"/>
    <w:rsid w:val="0011629A"/>
    <w:rsid w:val="001413A0"/>
    <w:rsid w:val="00176D11"/>
    <w:rsid w:val="00190E78"/>
    <w:rsid w:val="001A1530"/>
    <w:rsid w:val="001C04AB"/>
    <w:rsid w:val="001D7092"/>
    <w:rsid w:val="001F4FB9"/>
    <w:rsid w:val="00212EE8"/>
    <w:rsid w:val="0035561D"/>
    <w:rsid w:val="003974B8"/>
    <w:rsid w:val="00414385"/>
    <w:rsid w:val="004369A9"/>
    <w:rsid w:val="0044124A"/>
    <w:rsid w:val="00482E00"/>
    <w:rsid w:val="004C5B65"/>
    <w:rsid w:val="005039CA"/>
    <w:rsid w:val="00527CA0"/>
    <w:rsid w:val="005320A0"/>
    <w:rsid w:val="0054283B"/>
    <w:rsid w:val="0054338F"/>
    <w:rsid w:val="005C6227"/>
    <w:rsid w:val="005E0D81"/>
    <w:rsid w:val="005F1A7E"/>
    <w:rsid w:val="00650C1F"/>
    <w:rsid w:val="00666ABB"/>
    <w:rsid w:val="00712FDF"/>
    <w:rsid w:val="00780D62"/>
    <w:rsid w:val="00792293"/>
    <w:rsid w:val="00841E1B"/>
    <w:rsid w:val="00874E37"/>
    <w:rsid w:val="00877D22"/>
    <w:rsid w:val="008913E2"/>
    <w:rsid w:val="008978B2"/>
    <w:rsid w:val="008A6543"/>
    <w:rsid w:val="008F1C0D"/>
    <w:rsid w:val="009057C7"/>
    <w:rsid w:val="00925808"/>
    <w:rsid w:val="0096217A"/>
    <w:rsid w:val="00965CA7"/>
    <w:rsid w:val="009D07DE"/>
    <w:rsid w:val="009F21EA"/>
    <w:rsid w:val="00A4084F"/>
    <w:rsid w:val="00A87DF8"/>
    <w:rsid w:val="00AA2A98"/>
    <w:rsid w:val="00AD5E86"/>
    <w:rsid w:val="00AE389D"/>
    <w:rsid w:val="00AF1173"/>
    <w:rsid w:val="00AF7D7D"/>
    <w:rsid w:val="00B30118"/>
    <w:rsid w:val="00B4344E"/>
    <w:rsid w:val="00BC737C"/>
    <w:rsid w:val="00BD2D17"/>
    <w:rsid w:val="00BF3739"/>
    <w:rsid w:val="00C16B16"/>
    <w:rsid w:val="00C74544"/>
    <w:rsid w:val="00CA4AA1"/>
    <w:rsid w:val="00CC0ABF"/>
    <w:rsid w:val="00CD5028"/>
    <w:rsid w:val="00D10A87"/>
    <w:rsid w:val="00D24FE0"/>
    <w:rsid w:val="00D66028"/>
    <w:rsid w:val="00D96A42"/>
    <w:rsid w:val="00DF45A4"/>
    <w:rsid w:val="00E237C3"/>
    <w:rsid w:val="00E34DC9"/>
    <w:rsid w:val="00E439A8"/>
    <w:rsid w:val="00E616B9"/>
    <w:rsid w:val="00EC07EF"/>
    <w:rsid w:val="00ED1281"/>
    <w:rsid w:val="00F32918"/>
    <w:rsid w:val="00FA1A00"/>
    <w:rsid w:val="00FA308D"/>
    <w:rsid w:val="00FC0870"/>
    <w:rsid w:val="00FC7037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6FC0"/>
  <w15:chartTrackingRefBased/>
  <w15:docId w15:val="{518B32C0-F562-476B-8B31-39BE4606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7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D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A. Arias</dc:creator>
  <cp:keywords/>
  <dc:description/>
  <cp:lastModifiedBy>Ginneth s Arias l</cp:lastModifiedBy>
  <cp:revision>2</cp:revision>
  <dcterms:created xsi:type="dcterms:W3CDTF">2021-10-16T16:02:00Z</dcterms:created>
  <dcterms:modified xsi:type="dcterms:W3CDTF">2021-10-16T16:02:00Z</dcterms:modified>
</cp:coreProperties>
</file>